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90A3A" w14:textId="0B720EA2" w:rsidR="00E5430A" w:rsidRPr="00E5430A" w:rsidRDefault="00E5430A" w:rsidP="00E5430A">
      <w:pPr>
        <w:jc w:val="center"/>
        <w:rPr>
          <w:sz w:val="40"/>
          <w:szCs w:val="40"/>
        </w:rPr>
      </w:pPr>
      <w:r w:rsidRPr="00E5430A">
        <w:rPr>
          <w:sz w:val="40"/>
          <w:szCs w:val="40"/>
        </w:rPr>
        <w:t>Oznámení občanům</w:t>
      </w:r>
    </w:p>
    <w:p w14:paraId="65383774" w14:textId="190AC5E5" w:rsidR="00E5430A" w:rsidRPr="00E5430A" w:rsidRDefault="00E5430A" w:rsidP="00E5430A">
      <w:pPr>
        <w:pStyle w:val="Bezmezer"/>
        <w:jc w:val="center"/>
        <w:rPr>
          <w:sz w:val="40"/>
          <w:szCs w:val="40"/>
        </w:rPr>
      </w:pPr>
      <w:r w:rsidRPr="00E5430A">
        <w:rPr>
          <w:sz w:val="40"/>
          <w:szCs w:val="40"/>
        </w:rPr>
        <w:t>Upozorňujeme, že již je možno</w:t>
      </w:r>
    </w:p>
    <w:p w14:paraId="4D5690DF" w14:textId="168FA872" w:rsidR="00E5430A" w:rsidRPr="00E5430A" w:rsidRDefault="00E5430A" w:rsidP="00E5430A">
      <w:pPr>
        <w:pStyle w:val="Bezmezer"/>
        <w:jc w:val="center"/>
        <w:rPr>
          <w:sz w:val="40"/>
          <w:szCs w:val="40"/>
        </w:rPr>
      </w:pPr>
      <w:r>
        <w:rPr>
          <w:sz w:val="40"/>
          <w:szCs w:val="40"/>
        </w:rPr>
        <w:t>p</w:t>
      </w:r>
      <w:r w:rsidRPr="00E5430A">
        <w:rPr>
          <w:sz w:val="40"/>
          <w:szCs w:val="40"/>
        </w:rPr>
        <w:t>latit poplatky za svoz SKO,</w:t>
      </w:r>
    </w:p>
    <w:p w14:paraId="65E99378" w14:textId="7F4FA350" w:rsidR="00E5430A" w:rsidRPr="00E5430A" w:rsidRDefault="00E5430A" w:rsidP="00E5430A">
      <w:pPr>
        <w:pStyle w:val="Bezmezer"/>
        <w:jc w:val="center"/>
        <w:rPr>
          <w:sz w:val="40"/>
          <w:szCs w:val="40"/>
        </w:rPr>
      </w:pPr>
      <w:r>
        <w:rPr>
          <w:sz w:val="40"/>
          <w:szCs w:val="40"/>
        </w:rPr>
        <w:t>v</w:t>
      </w:r>
      <w:r w:rsidRPr="00E5430A">
        <w:rPr>
          <w:sz w:val="40"/>
          <w:szCs w:val="40"/>
        </w:rPr>
        <w:t>odné, stočné a ze psů.</w:t>
      </w:r>
    </w:p>
    <w:p w14:paraId="4AAE99E7" w14:textId="7D41FBAD" w:rsidR="00E5430A" w:rsidRPr="00E5430A" w:rsidRDefault="00E5430A" w:rsidP="00E5430A">
      <w:pPr>
        <w:pStyle w:val="Bezmezer"/>
        <w:jc w:val="center"/>
        <w:rPr>
          <w:sz w:val="40"/>
          <w:szCs w:val="40"/>
        </w:rPr>
      </w:pPr>
      <w:r w:rsidRPr="00E5430A">
        <w:rPr>
          <w:sz w:val="40"/>
          <w:szCs w:val="40"/>
        </w:rPr>
        <w:t>Po ověření částky je možno</w:t>
      </w:r>
    </w:p>
    <w:p w14:paraId="67612125" w14:textId="08AAAE74" w:rsidR="00E5430A" w:rsidRPr="00E5430A" w:rsidRDefault="00E5430A" w:rsidP="00E5430A">
      <w:pPr>
        <w:pStyle w:val="Bezmezer"/>
        <w:jc w:val="center"/>
        <w:rPr>
          <w:sz w:val="40"/>
          <w:szCs w:val="40"/>
        </w:rPr>
      </w:pPr>
      <w:r>
        <w:rPr>
          <w:sz w:val="40"/>
          <w:szCs w:val="40"/>
        </w:rPr>
        <w:t>p</w:t>
      </w:r>
      <w:r w:rsidRPr="00E5430A">
        <w:rPr>
          <w:sz w:val="40"/>
          <w:szCs w:val="40"/>
        </w:rPr>
        <w:t>latit i převodem na účet obce.</w:t>
      </w:r>
    </w:p>
    <w:p w14:paraId="7F478002" w14:textId="0F525671" w:rsidR="00E5430A" w:rsidRPr="00E5430A" w:rsidRDefault="00E5430A" w:rsidP="00E5430A">
      <w:pPr>
        <w:pStyle w:val="Bezmezer"/>
        <w:jc w:val="center"/>
        <w:rPr>
          <w:sz w:val="40"/>
          <w:szCs w:val="40"/>
        </w:rPr>
      </w:pPr>
      <w:r>
        <w:rPr>
          <w:sz w:val="40"/>
          <w:szCs w:val="40"/>
        </w:rPr>
        <w:t>č</w:t>
      </w:r>
      <w:r w:rsidRPr="00E5430A">
        <w:rPr>
          <w:sz w:val="40"/>
          <w:szCs w:val="40"/>
        </w:rPr>
        <w:t>.ú.:662590329/0800</w:t>
      </w:r>
    </w:p>
    <w:sectPr w:rsidR="00E5430A" w:rsidRPr="00E543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30A"/>
    <w:rsid w:val="00E5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6D872"/>
  <w15:chartTrackingRefBased/>
  <w15:docId w15:val="{2608094B-C0B7-4745-9C00-64893FC82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543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154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Důra</dc:creator>
  <cp:keywords/>
  <dc:description/>
  <cp:lastModifiedBy>Karel Důra</cp:lastModifiedBy>
  <cp:revision>1</cp:revision>
  <dcterms:created xsi:type="dcterms:W3CDTF">2021-05-19T14:59:00Z</dcterms:created>
  <dcterms:modified xsi:type="dcterms:W3CDTF">2021-05-19T15:05:00Z</dcterms:modified>
</cp:coreProperties>
</file>